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2" w:rsidRPr="001E4AE0" w:rsidRDefault="00A13752" w:rsidP="001E4AE0">
      <w:pPr>
        <w:pStyle w:val="Patvirtinta"/>
        <w:ind w:left="5245" w:firstLine="411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PATVIRTINTA</w:t>
      </w:r>
    </w:p>
    <w:p w:rsidR="005A090E" w:rsidRPr="001E4AE0" w:rsidRDefault="00A13752" w:rsidP="001E4AE0">
      <w:pPr>
        <w:pStyle w:val="Patvirtinta"/>
        <w:ind w:firstLine="340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Marijampolės vaikų lop</w:t>
      </w:r>
      <w:r w:rsidR="005A090E"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šelio-darželio </w:t>
      </w: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„Pasaka“ </w:t>
      </w:r>
    </w:p>
    <w:p w:rsidR="00A13752" w:rsidRPr="001E4AE0" w:rsidRDefault="00227395" w:rsidP="001E4AE0">
      <w:pPr>
        <w:pStyle w:val="Patvirtinta"/>
        <w:ind w:firstLine="340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D</w:t>
      </w:r>
      <w:r w:rsidR="00A13752"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irektoriaus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2022 m. gruodžio</w:t>
      </w:r>
      <w:r w:rsidR="00F15C2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</w:t>
      </w:r>
      <w:r w:rsidR="007E0DE2">
        <w:rPr>
          <w:rFonts w:ascii="Times New Roman" w:hAnsi="Times New Roman"/>
          <w:color w:val="000000" w:themeColor="text1"/>
          <w:sz w:val="24"/>
          <w:szCs w:val="24"/>
          <w:lang w:val="lt-LT"/>
        </w:rPr>
        <w:t>30</w:t>
      </w:r>
      <w:bookmarkStart w:id="0" w:name="_GoBack"/>
      <w:bookmarkEnd w:id="0"/>
      <w:r w:rsidR="00F15C2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5A090E"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d.</w:t>
      </w:r>
    </w:p>
    <w:p w:rsidR="005A090E" w:rsidRPr="001E4AE0" w:rsidRDefault="005A090E" w:rsidP="001E4AE0">
      <w:pPr>
        <w:pStyle w:val="Patvirtinta"/>
        <w:ind w:firstLine="340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įsakymu Nr. V</w:t>
      </w:r>
      <w:r w:rsidR="00227395">
        <w:rPr>
          <w:rFonts w:ascii="Times New Roman" w:hAnsi="Times New Roman"/>
          <w:color w:val="000000" w:themeColor="text1"/>
          <w:sz w:val="24"/>
          <w:szCs w:val="24"/>
          <w:lang w:val="lt-LT"/>
        </w:rPr>
        <w:t>-</w:t>
      </w:r>
      <w:r w:rsidR="007E0DE2">
        <w:rPr>
          <w:rFonts w:ascii="Times New Roman" w:hAnsi="Times New Roman"/>
          <w:color w:val="000000" w:themeColor="text1"/>
          <w:sz w:val="24"/>
          <w:szCs w:val="24"/>
          <w:lang w:val="lt-LT"/>
        </w:rPr>
        <w:t>273</w:t>
      </w:r>
    </w:p>
    <w:p w:rsidR="004A2C67" w:rsidRPr="001E4AE0" w:rsidRDefault="00A13752" w:rsidP="00A13752">
      <w:pPr>
        <w:pStyle w:val="Patvirtinta"/>
        <w:ind w:left="524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</w:t>
      </w: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</w:p>
    <w:p w:rsidR="00A13752" w:rsidRPr="001E4AE0" w:rsidRDefault="00A13752" w:rsidP="00A13752">
      <w:pPr>
        <w:pStyle w:val="Patvirtinta"/>
        <w:ind w:left="524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</w:p>
    <w:p w:rsidR="00A13752" w:rsidRPr="00E2015F" w:rsidRDefault="00A13752" w:rsidP="00A13752">
      <w:pPr>
        <w:jc w:val="center"/>
        <w:rPr>
          <w:b/>
          <w:color w:val="000000" w:themeColor="text1"/>
        </w:rPr>
      </w:pPr>
      <w:r w:rsidRPr="00E2015F">
        <w:rPr>
          <w:b/>
          <w:color w:val="000000" w:themeColor="text1"/>
        </w:rPr>
        <w:t>MARIJAMPOLĖS VAIKŲ LOPŠELIO-DARŽELIO „PASAKA“ 20</w:t>
      </w:r>
      <w:r w:rsidR="00107CF2" w:rsidRPr="00E2015F">
        <w:rPr>
          <w:b/>
          <w:color w:val="000000" w:themeColor="text1"/>
        </w:rPr>
        <w:t>2</w:t>
      </w:r>
      <w:r w:rsidR="00723447">
        <w:rPr>
          <w:b/>
          <w:color w:val="000000" w:themeColor="text1"/>
        </w:rPr>
        <w:t>3</w:t>
      </w:r>
      <w:r w:rsidR="00F15C2A" w:rsidRPr="00E2015F">
        <w:rPr>
          <w:b/>
          <w:color w:val="000000" w:themeColor="text1"/>
        </w:rPr>
        <w:t xml:space="preserve"> </w:t>
      </w:r>
      <w:r w:rsidRPr="00E2015F">
        <w:rPr>
          <w:b/>
          <w:color w:val="000000" w:themeColor="text1"/>
        </w:rPr>
        <w:t xml:space="preserve">METŲ KORUPCIJOS PREVENCIJOS PROGRAMOS </w:t>
      </w:r>
    </w:p>
    <w:p w:rsidR="00A13752" w:rsidRPr="00E2015F" w:rsidRDefault="00A13752" w:rsidP="00A13752">
      <w:pPr>
        <w:jc w:val="center"/>
        <w:rPr>
          <w:b/>
          <w:color w:val="000000" w:themeColor="text1"/>
        </w:rPr>
      </w:pPr>
      <w:r w:rsidRPr="00E2015F">
        <w:rPr>
          <w:b/>
          <w:color w:val="000000" w:themeColor="text1"/>
        </w:rPr>
        <w:t>ĮGYVENDINIMO  PRIEMONIŲ PLANAS</w:t>
      </w:r>
    </w:p>
    <w:p w:rsidR="004A2C67" w:rsidRPr="001E4AE0" w:rsidRDefault="004A2C67" w:rsidP="00A13752">
      <w:pPr>
        <w:rPr>
          <w:color w:val="000000" w:themeColor="text1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648"/>
        <w:gridCol w:w="5556"/>
        <w:gridCol w:w="1984"/>
        <w:gridCol w:w="2126"/>
        <w:gridCol w:w="4111"/>
      </w:tblGrid>
      <w:tr w:rsidR="001E4AE0" w:rsidRPr="001E4AE0" w:rsidTr="004A2C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>
            <w:pPr>
              <w:jc w:val="center"/>
              <w:rPr>
                <w:color w:val="000000" w:themeColor="text1"/>
              </w:rPr>
            </w:pPr>
            <w:r w:rsidRPr="001E4AE0">
              <w:rPr>
                <w:color w:val="000000" w:themeColor="text1"/>
              </w:rPr>
              <w:t>Eil.</w:t>
            </w:r>
          </w:p>
          <w:p w:rsidR="00A13752" w:rsidRPr="001E4AE0" w:rsidRDefault="00A13752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Nr.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Priemonė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 w:rsidP="001E4AE0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Vykdytojai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 w:rsidP="001E4AE0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Įvykdymo terminas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Vertinimo kriterijai</w:t>
            </w:r>
          </w:p>
        </w:tc>
      </w:tr>
      <w:tr w:rsidR="00A13752" w:rsidTr="004A2C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F15C2A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 w:rsidP="00723447">
            <w:r>
              <w:t>Korupcijos prevencijos programą ir jos įgyvendinimo priemonių planą 20</w:t>
            </w:r>
            <w:r w:rsidR="00107CF2">
              <w:t>2</w:t>
            </w:r>
            <w:r w:rsidR="00723447">
              <w:t>3</w:t>
            </w:r>
            <w:r w:rsidR="00DB63C6">
              <w:t xml:space="preserve"> </w:t>
            </w:r>
            <w:r>
              <w:t>metams paskelbti įstaigos internetinėje svetainėje.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4D27F5" w:rsidP="001E4AE0">
            <w:pPr>
              <w:jc w:val="center"/>
            </w:pPr>
            <w:r>
              <w:t>Administratorius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2" w:rsidRDefault="00A13752" w:rsidP="001E4AE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>
            <w:r>
              <w:t>Informacija paskelbiama įstaigos interneto svetainėje, įvykus pakeitimams  atnaujinama</w:t>
            </w:r>
          </w:p>
        </w:tc>
      </w:tr>
      <w:tr w:rsidR="00A13752" w:rsidTr="004A2C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F15C2A">
            <w:pPr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>
            <w:r>
              <w:t>Pateikti įstaigos vadovui lopšelio-darželio atlikto korupcijos pasireiškimo įstaigoje tikimybės įvertinimo ataskaitą.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710726" w:rsidP="001E4AE0">
            <w:pPr>
              <w:jc w:val="center"/>
            </w:pPr>
            <w:r>
              <w:t>Komisija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 w:rsidP="001E4AE0">
            <w:pPr>
              <w:jc w:val="center"/>
            </w:pPr>
            <w:r>
              <w:t xml:space="preserve">Kiekvienų metų </w:t>
            </w:r>
            <w:r w:rsidR="004B3CE2">
              <w:t xml:space="preserve"> </w:t>
            </w:r>
            <w:r>
              <w:t>IV ketvirtį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>
            <w:r>
              <w:t>Parengta  korupcijos pasireiškimo įstaigoje tikimybės įvertinimo ataskaitą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Interneto svetainėje skelbti informaciją apie atsakomybę už korupcinio pobūdžio teisės pažeidimus. ir informaciją, kur turi kreiptis asmuo, susidūręs su korupcinio pobūdžio nusikalstama veikla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Atsakingas asmuo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Gavus pranešimą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pobūdžio teisės pažeidimus bei kokia tvarka  gali kreiptis asmuo, susidūręs su korupcinio pobūdžio nusikalstama veikla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Įstaigoje gavus pranešimą apie galimą korupcinę veiklą, nedelsiant informuoti įstaigos vadovą ir kitus atsakingus asmenis teisės aktuose nustatytomis sąlygomis ir tvarka</w:t>
            </w:r>
            <w:r w:rsidR="007234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Asmuo, atsakingas už korupcijos prevencijos kontrolės vykdymą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Gavus pranešimą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Pateiktas pranešimas įstaigos vadovui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Organizuoti įstaigos darbuotojų mokymus korupcijos prevencijos klausimais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Direktorius, direktoriaus pavaduotojas ugdymui</w:t>
            </w:r>
          </w:p>
          <w:p w:rsidR="001E4AE0" w:rsidRDefault="001E4AE0" w:rsidP="001E4A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Ne rečiau, kaip vieną kartą per metus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Kursų valandų skaičius, tenkantis vienam kursus išklausiusiam įstaigos darbuotojui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Bendradarbiauti su atsakingomis įstaigomis korupcijos prevencijos ir kontrolės klausimais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 xml:space="preserve">Asmuo, atsakingas už </w:t>
            </w:r>
            <w:r>
              <w:lastRenderedPageBreak/>
              <w:t>korupcijos prevencijos kontrolės vykdymą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lastRenderedPageBreak/>
              <w:t>Nuolat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Gauta metodinė pagalba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lastRenderedPageBreak/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Kontroliuoti ir koordinuoti Lopšelio-darželio korupcijos prevencijos programos įgyvendinimo priemonių plano vykdymą.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Asmuo, atsakingas už korupcijos prevencijos kontrolės vykdymą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Informaciją teikti kas ketvirtį, ne vėliau kaip iki kito mėnesio 10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 xml:space="preserve">Pranešimų apie korupcijos prevencijos priemonių plano vykdymą skaičius. </w:t>
            </w:r>
          </w:p>
        </w:tc>
      </w:tr>
      <w:tr w:rsidR="00473C84" w:rsidTr="00DE6E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Užtikrinti skaidrų ir racionalų viešųjų pirkimų organizavimą ir atlikimą.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Direktorius, viešųjų pirkimų organizatorius.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Nuolat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/>
        </w:tc>
      </w:tr>
      <w:tr w:rsidR="00473C84" w:rsidTr="00457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F15C2A" w:rsidP="00473C84">
            <w:pPr>
              <w:jc w:val="center"/>
            </w:pPr>
            <w:r>
              <w:t>9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Vaikų grupes komplektuoti steigėjo nustatyta tvarka.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Direktorius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jc w:val="center"/>
            </w:pPr>
            <w:r>
              <w:t>Iki einamų metų rugsėjo 1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/>
        </w:tc>
      </w:tr>
      <w:tr w:rsidR="00473C84" w:rsidTr="00457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F15C2A" w:rsidP="00473C84">
            <w:pPr>
              <w:jc w:val="center"/>
            </w:pPr>
            <w:r>
              <w:t>10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Teisės aktų nustatyta tvarka lopšelio - darželio „Pasaka“ interneto  svetainėje skelbti biudžeto vykdymo ataskaitų rinkinius.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 w:rsidRPr="000C4281">
              <w:t>Direktorius</w:t>
            </w:r>
            <w:r>
              <w:t xml:space="preserve">, </w:t>
            </w:r>
            <w:r w:rsidR="001E4AE0">
              <w:t xml:space="preserve">vyresnysis </w:t>
            </w:r>
            <w:r>
              <w:t>buhalteris.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Nuolat.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 w:rsidRPr="00710726">
              <w:t>Informacijos skelbimas interneto svetainėje</w:t>
            </w:r>
          </w:p>
        </w:tc>
      </w:tr>
      <w:tr w:rsidR="00473C84" w:rsidTr="00457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F15C2A">
            <w:pPr>
              <w:jc w:val="center"/>
            </w:pPr>
            <w:r>
              <w:t>1</w:t>
            </w:r>
            <w:r w:rsidR="00F15C2A">
              <w:t>1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 w:rsidRPr="000C4281">
              <w:t> </w:t>
            </w:r>
            <w:r>
              <w:t>Informuoti lopšelio-darželio „Pasaka“ darbuotojus apie metinį biudžetą, surinktas įstaigos pajamas ir jų panaudojimą,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 xml:space="preserve">Direktorius, </w:t>
            </w:r>
            <w:r w:rsidR="001E4AE0">
              <w:t xml:space="preserve">vyresnysis </w:t>
            </w:r>
            <w:r>
              <w:t>buhalteris.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1</w:t>
            </w:r>
            <w:r w:rsidRPr="000C4281">
              <w:t xml:space="preserve"> kart</w:t>
            </w:r>
            <w:r>
              <w:t>ą</w:t>
            </w:r>
            <w:r w:rsidRPr="000C4281">
              <w:t xml:space="preserve"> metuose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/>
        </w:tc>
      </w:tr>
      <w:tr w:rsidR="00473C84" w:rsidTr="00543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F15C2A">
            <w:pPr>
              <w:jc w:val="center"/>
            </w:pPr>
            <w:r>
              <w:t>1</w:t>
            </w:r>
            <w:r w:rsidR="00F15C2A">
              <w:t>2</w:t>
            </w:r>
            <w:r>
              <w:t>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 w:rsidRPr="000C4281">
              <w:t>Privačių interesų ir pajamų bei turto deklaravimas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 w:rsidRPr="000C4281">
              <w:t>Direktorius</w:t>
            </w:r>
            <w:r>
              <w:t>, d</w:t>
            </w:r>
            <w:r w:rsidRPr="000C4281">
              <w:t>irektoriaus pavaduotoja</w:t>
            </w:r>
            <w:r>
              <w:t xml:space="preserve"> ugdymui,  </w:t>
            </w:r>
            <w:r w:rsidR="001E4AE0">
              <w:t>vyresnysis</w:t>
            </w:r>
            <w:r>
              <w:t xml:space="preserve"> buhalteris.</w:t>
            </w:r>
          </w:p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 w:rsidRPr="000C4281">
              <w:t>Per  30 d. nuo  duomenų pasikeitimo (patikslinta deklaracija) ir iki ateinančių kalendorinių metų gegužės mėn. už praėjusius kalendorinius metus)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 w:rsidRPr="000C4281">
              <w:t>Privačių interesų ir pajamų bei turto deklaravimas</w:t>
            </w:r>
            <w:r>
              <w:t>.</w:t>
            </w:r>
          </w:p>
        </w:tc>
      </w:tr>
      <w:tr w:rsidR="00473C84" w:rsidTr="00540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ED5675" w:rsidP="001C7708">
            <w:pPr>
              <w:jc w:val="center"/>
            </w:pPr>
            <w:r>
              <w:lastRenderedPageBreak/>
              <w:t>1</w:t>
            </w:r>
            <w:r w:rsidR="001C7708">
              <w:t>3</w:t>
            </w:r>
            <w:r>
              <w:t>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Kontroliuoti 2 procentų pajamų lėšų panaudojimą.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Prevencinės korupcijos darbo grupė.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Pagal poreikį.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Kontroliuoti 2 procentų pajamų lėšų panaudojimą.</w:t>
            </w:r>
          </w:p>
        </w:tc>
      </w:tr>
      <w:tr w:rsidR="00ED5675" w:rsidTr="00540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1C7708">
            <w:pPr>
              <w:jc w:val="center"/>
            </w:pPr>
            <w:r>
              <w:t>1</w:t>
            </w:r>
            <w:r w:rsidR="001C7708">
              <w:t>4</w:t>
            </w:r>
            <w:r>
              <w:t>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675" w:rsidRPr="000C4281" w:rsidRDefault="00ED5675" w:rsidP="00ED5675">
            <w:pPr>
              <w:spacing w:before="100" w:beforeAutospacing="1" w:after="100" w:afterAutospacing="1"/>
            </w:pPr>
            <w:r w:rsidRPr="000C4281">
              <w:t>Internetiniame tinklalapyje skelbti informaciją apie atsakomybę už korupcinio pobūdžio teisės pažeidimus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675" w:rsidRPr="000C4281" w:rsidRDefault="00ED5675" w:rsidP="001E4AE0">
            <w:pPr>
              <w:spacing w:before="100" w:beforeAutospacing="1" w:after="100" w:afterAutospacing="1"/>
              <w:jc w:val="center"/>
            </w:pPr>
            <w:r>
              <w:t>D</w:t>
            </w:r>
            <w:r w:rsidRPr="000C4281">
              <w:t>irektoriaus pavaduotoja</w:t>
            </w:r>
            <w:r>
              <w:t xml:space="preserve"> ugdymui.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675" w:rsidRPr="000C4281" w:rsidRDefault="00ED5675" w:rsidP="001E4AE0">
            <w:pPr>
              <w:spacing w:before="100" w:beforeAutospacing="1" w:after="100" w:afterAutospacing="1"/>
              <w:jc w:val="center"/>
            </w:pPr>
            <w:r w:rsidRPr="000C4281">
              <w:t>Nuolat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675" w:rsidRPr="000C4281" w:rsidRDefault="00ED5675" w:rsidP="00ED5675">
            <w:pPr>
              <w:spacing w:before="100" w:beforeAutospacing="1" w:after="100" w:afterAutospacing="1"/>
            </w:pPr>
            <w:r w:rsidRPr="000C4281">
              <w:t>Internetiniame tinklalapyje skelbti informaciją apie atsakomybę už korupcinio pobūdžio teisės pažeidimus</w:t>
            </w:r>
            <w:r>
              <w:t>.</w:t>
            </w:r>
          </w:p>
        </w:tc>
      </w:tr>
      <w:tr w:rsidR="00ED5675" w:rsidTr="002B0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1C7708">
            <w:pPr>
              <w:jc w:val="center"/>
            </w:pPr>
            <w:r>
              <w:t>1</w:t>
            </w:r>
            <w:r w:rsidR="001C7708">
              <w:t>5</w:t>
            </w:r>
            <w:r>
              <w:t>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675" w:rsidRDefault="00ED5675" w:rsidP="00ED5675">
            <w:r>
              <w:t>Skelbti informaciją apie teikiamas nemokamas ir mokamas paslaugas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675" w:rsidRDefault="00ED5675" w:rsidP="001E4AE0">
            <w:pPr>
              <w:jc w:val="center"/>
            </w:pPr>
            <w:r>
              <w:t>Direktoriaus pavaduotojas ugdymui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675" w:rsidRDefault="00ED5675" w:rsidP="001E4AE0">
            <w:pPr>
              <w:jc w:val="center"/>
            </w:pPr>
            <w:r>
              <w:t>Nuolat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675" w:rsidRDefault="00ED5675" w:rsidP="00ED5675">
            <w:r>
              <w:t>Informacijos skelbimas interneto svetainėje, rengiant lankstinukus</w:t>
            </w:r>
          </w:p>
        </w:tc>
      </w:tr>
      <w:tr w:rsidR="00ED5675" w:rsidTr="00ED5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5" w:rsidRDefault="00ED5675" w:rsidP="001C7708">
            <w:pPr>
              <w:jc w:val="center"/>
            </w:pPr>
            <w:r>
              <w:t>1</w:t>
            </w:r>
            <w:r w:rsidR="001C7708">
              <w:t>6</w:t>
            </w:r>
            <w: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ED5675">
            <w:r>
              <w:t>Nagrinėti pareiškimus, pranešimus bei skundus dėl galimos korupcijos pobūdžio veiklos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1E4AE0">
            <w:pPr>
              <w:jc w:val="center"/>
            </w:pPr>
            <w:r>
              <w:t>Direktorius, asmuo, atsakinga už korupcijos prevencijos kontrolės vykdymą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1E4AE0">
            <w:pPr>
              <w:jc w:val="center"/>
            </w:pPr>
            <w:r>
              <w:t>Gavus pranešimą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ED5675">
            <w:r>
              <w:t>Pareiškimų, pranešimų, skundų tyrimų atskleidimų skaičius.</w:t>
            </w:r>
          </w:p>
        </w:tc>
      </w:tr>
    </w:tbl>
    <w:p w:rsidR="00A13752" w:rsidRDefault="00A13752" w:rsidP="00A13752">
      <w:pPr>
        <w:jc w:val="center"/>
      </w:pPr>
      <w:r>
        <w:t>_____________________</w:t>
      </w:r>
      <w:r w:rsidR="004B3CE2">
        <w:t>______________________</w:t>
      </w:r>
    </w:p>
    <w:p w:rsidR="00A13752" w:rsidRDefault="00A13752" w:rsidP="00A13752">
      <w:pPr>
        <w:jc w:val="center"/>
      </w:pPr>
    </w:p>
    <w:p w:rsidR="00A13752" w:rsidRDefault="00A13752" w:rsidP="00A13752"/>
    <w:p w:rsidR="00883338" w:rsidRDefault="00883338"/>
    <w:sectPr w:rsidR="00883338" w:rsidSect="004B3CE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2"/>
    <w:rsid w:val="00107CF2"/>
    <w:rsid w:val="00134C6C"/>
    <w:rsid w:val="00144747"/>
    <w:rsid w:val="001C7708"/>
    <w:rsid w:val="001E4AE0"/>
    <w:rsid w:val="00227395"/>
    <w:rsid w:val="002A26FE"/>
    <w:rsid w:val="003F0E88"/>
    <w:rsid w:val="00457685"/>
    <w:rsid w:val="00473C84"/>
    <w:rsid w:val="004A2C67"/>
    <w:rsid w:val="004B3CE2"/>
    <w:rsid w:val="004D27F5"/>
    <w:rsid w:val="005A090E"/>
    <w:rsid w:val="005C205C"/>
    <w:rsid w:val="00710726"/>
    <w:rsid w:val="00723447"/>
    <w:rsid w:val="007E0DE2"/>
    <w:rsid w:val="00883338"/>
    <w:rsid w:val="008939BF"/>
    <w:rsid w:val="00A13752"/>
    <w:rsid w:val="00B0290E"/>
    <w:rsid w:val="00DB63C6"/>
    <w:rsid w:val="00E2015F"/>
    <w:rsid w:val="00E365B0"/>
    <w:rsid w:val="00ED5675"/>
    <w:rsid w:val="00F15C2A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6FB"/>
  <w15:docId w15:val="{B7EF4C3F-13AF-4570-8C17-604E7A2B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Rykuspabraukimas">
    <w:name w:val="Intense Emphasis"/>
    <w:basedOn w:val="Numatytasispastraiposriftas"/>
    <w:uiPriority w:val="21"/>
    <w:qFormat/>
    <w:rsid w:val="002A26FE"/>
    <w:rPr>
      <w:b/>
      <w:bCs/>
      <w:i/>
      <w:iCs/>
      <w:color w:val="4F81BD" w:themeColor="accent1"/>
    </w:rPr>
  </w:style>
  <w:style w:type="paragraph" w:customStyle="1" w:styleId="Patvirtinta">
    <w:name w:val="Patvirtinta"/>
    <w:rsid w:val="00A1375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rsid w:val="00A1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C6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C6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2550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Sekretore</cp:lastModifiedBy>
  <cp:revision>3</cp:revision>
  <cp:lastPrinted>2018-08-03T11:39:00Z</cp:lastPrinted>
  <dcterms:created xsi:type="dcterms:W3CDTF">2022-12-30T12:01:00Z</dcterms:created>
  <dcterms:modified xsi:type="dcterms:W3CDTF">2023-03-10T07:42:00Z</dcterms:modified>
</cp:coreProperties>
</file>